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4676">
      <w:pPr>
        <w:pStyle w:val="Textkrper"/>
        <w:spacing w:after="120"/>
        <w:rPr>
          <w:bCs/>
          <w:sz w:val="40"/>
        </w:rPr>
      </w:pPr>
      <w:bookmarkStart w:id="0" w:name="_GoBack"/>
      <w:bookmarkEnd w:id="0"/>
      <w:r>
        <w:rPr>
          <w:bCs/>
          <w:sz w:val="40"/>
        </w:rPr>
        <w:t>12.</w:t>
      </w:r>
      <w:r>
        <w:rPr>
          <w:bCs/>
          <w:sz w:val="40"/>
        </w:rPr>
        <w:tab/>
        <w:t>Himmlisches Erwachen</w:t>
      </w:r>
    </w:p>
    <w:p w:rsidR="00000000" w:rsidRDefault="002B4676">
      <w:pPr>
        <w:pStyle w:val="Samoa2"/>
        <w:tabs>
          <w:tab w:val="clear" w:pos="426"/>
          <w:tab w:val="left" w:pos="709"/>
        </w:tabs>
      </w:pPr>
    </w:p>
    <w:p w:rsidR="00000000" w:rsidRDefault="002B4676">
      <w:pPr>
        <w:pStyle w:val="Samoa2"/>
        <w:tabs>
          <w:tab w:val="left" w:pos="567"/>
          <w:tab w:val="left" w:pos="709"/>
        </w:tabs>
      </w:pPr>
      <w:r>
        <w:tab/>
      </w:r>
      <w:r>
        <w:tab/>
        <w:t>gechannelte, meditativ empfangene Energie-Essenz  zu</w:t>
      </w:r>
    </w:p>
    <w:p w:rsidR="00000000" w:rsidRDefault="002B4676">
      <w:pPr>
        <w:pStyle w:val="Samoa2"/>
        <w:tabs>
          <w:tab w:val="left" w:pos="567"/>
          <w:tab w:val="left" w:pos="709"/>
        </w:tabs>
      </w:pPr>
      <w:r>
        <w:tab/>
      </w:r>
      <w:r>
        <w:tab/>
        <w:t>Christi Himmelfahrt</w:t>
      </w:r>
    </w:p>
    <w:p w:rsidR="00000000" w:rsidRDefault="002B4676">
      <w:pPr>
        <w:tabs>
          <w:tab w:val="left" w:pos="426"/>
          <w:tab w:val="left" w:pos="567"/>
        </w:tabs>
      </w:pPr>
      <w:r>
        <w:rPr>
          <w:sz w:val="28"/>
        </w:rPr>
        <w:tab/>
      </w:r>
      <w:r>
        <w:rPr>
          <w:sz w:val="28"/>
        </w:rPr>
        <w:tab/>
      </w:r>
      <w:r>
        <w:t>Hergestellt am Donnerstag, 13. Mai 1999 in Wien (Helene, Rita)</w:t>
      </w:r>
    </w:p>
    <w:p w:rsidR="00000000" w:rsidRDefault="002B4676">
      <w:pPr>
        <w:tabs>
          <w:tab w:val="left" w:pos="426"/>
          <w:tab w:val="left" w:pos="567"/>
        </w:tabs>
        <w:ind w:left="141" w:firstLine="426"/>
      </w:pPr>
      <w:r>
        <w:t xml:space="preserve">(Maya-Kalender: spektrale Sonne) </w:t>
      </w:r>
    </w:p>
    <w:p w:rsidR="00000000" w:rsidRDefault="002B4676">
      <w:pPr>
        <w:tabs>
          <w:tab w:val="left" w:pos="426"/>
          <w:tab w:val="left" w:pos="567"/>
        </w:tabs>
        <w:ind w:left="141" w:firstLine="426"/>
      </w:pPr>
    </w:p>
    <w:p w:rsidR="00000000" w:rsidRDefault="002B4676">
      <w:pPr>
        <w:pBdr>
          <w:bottom w:val="single" w:sz="6" w:space="1" w:color="auto"/>
        </w:pBdr>
        <w:ind w:firstLine="567"/>
      </w:pPr>
      <w:r>
        <w:t>Während einer Heilungsmeditation mit Rita durften wir</w:t>
      </w:r>
      <w:r>
        <w:t xml:space="preserve"> diese Essenz empfangen.</w:t>
      </w:r>
    </w:p>
    <w:p w:rsidR="00000000" w:rsidRDefault="002B4676">
      <w:pPr>
        <w:pBdr>
          <w:bottom w:val="single" w:sz="6" w:space="1" w:color="auto"/>
        </w:pBdr>
      </w:pPr>
    </w:p>
    <w:p w:rsidR="00000000" w:rsidRDefault="002B4676">
      <w:pPr>
        <w:pStyle w:val="Samoa3"/>
        <w:tabs>
          <w:tab w:val="clear" w:pos="0"/>
        </w:tabs>
      </w:pPr>
    </w:p>
    <w:p w:rsidR="00000000" w:rsidRDefault="002B4676">
      <w:pPr>
        <w:pStyle w:val="Samoa3"/>
        <w:tabs>
          <w:tab w:val="clear" w:pos="0"/>
        </w:tabs>
      </w:pPr>
      <w:r>
        <w:t>Wirkung der Essenz:</w:t>
      </w:r>
    </w:p>
    <w:p w:rsidR="00000000" w:rsidRDefault="002B4676">
      <w:pPr>
        <w:pStyle w:val="Verzeichnis2"/>
        <w:tabs>
          <w:tab w:val="clear" w:pos="9027"/>
        </w:tabs>
      </w:pPr>
    </w:p>
    <w:p w:rsidR="00000000" w:rsidRDefault="002B4676">
      <w:pPr>
        <w:pStyle w:val="Verzeichnis2"/>
        <w:tabs>
          <w:tab w:val="clear" w:pos="9027"/>
        </w:tabs>
        <w:rPr>
          <w:b/>
        </w:rPr>
      </w:pPr>
      <w:r>
        <w:rPr>
          <w:b/>
        </w:rPr>
        <w:t>Die Essenz ermöglicht Heilung der schmerzhaften Erinnerungen beim Abstieg von Lem</w:t>
      </w:r>
      <w:r>
        <w:rPr>
          <w:b/>
        </w:rPr>
        <w:t>u</w:t>
      </w:r>
      <w:r>
        <w:rPr>
          <w:b/>
        </w:rPr>
        <w:t>rien nach Atlantis, sowie Aktivierung der dadurch verschütteten Erinnerungen des Alten Wissens. Befreiung der Erdenschwere, un</w:t>
      </w:r>
      <w:r>
        <w:rPr>
          <w:b/>
        </w:rPr>
        <w:t>terstützt dich bei deinem persönlichen Aufstieg in höhere Ebenen. Erweckung des göttlichen Lichtkerns, des göttlichen Menschen.</w:t>
      </w:r>
    </w:p>
    <w:p w:rsidR="00000000" w:rsidRDefault="002B4676">
      <w:pPr>
        <w:pStyle w:val="Verzeichnis2"/>
        <w:tabs>
          <w:tab w:val="clear" w:pos="9027"/>
        </w:tabs>
        <w:rPr>
          <w:b/>
        </w:rPr>
      </w:pPr>
      <w:r>
        <w:rPr>
          <w:b/>
        </w:rPr>
        <w:t xml:space="preserve">Sie unterstützt deine Entwicklung von der Raupe zum Schmetterling, die Entwicklung </w:t>
      </w:r>
      <w:r>
        <w:rPr>
          <w:b/>
        </w:rPr>
        <w:br/>
        <w:t>deines herrlich strahlenden, göttlichen Lich</w:t>
      </w:r>
      <w:r>
        <w:rPr>
          <w:b/>
        </w:rPr>
        <w:t>tkörpers.</w:t>
      </w:r>
    </w:p>
    <w:p w:rsidR="00000000" w:rsidRDefault="002B4676">
      <w:pPr>
        <w:rPr>
          <w:b/>
          <w:u w:val="single"/>
        </w:rPr>
      </w:pPr>
      <w:r>
        <w:rPr>
          <w:b/>
          <w:u w:val="single"/>
        </w:rPr>
        <w:t>Bitte prüfen, ob gleichzeitig Essenz Nr. 7, Atlantis, zu nehmen ist!</w:t>
      </w:r>
    </w:p>
    <w:p w:rsidR="00000000" w:rsidRDefault="002B4676">
      <w:pPr>
        <w:rPr>
          <w:b/>
        </w:rPr>
      </w:pPr>
    </w:p>
    <w:p w:rsidR="00000000" w:rsidRDefault="002B4676"/>
    <w:p w:rsidR="00000000" w:rsidRDefault="002B4676">
      <w:pPr>
        <w:pStyle w:val="Samoa3"/>
      </w:pPr>
      <w:r>
        <w:t>Engel-Information:</w:t>
      </w:r>
    </w:p>
    <w:p w:rsidR="00000000" w:rsidRDefault="002B4676"/>
    <w:p w:rsidR="00000000" w:rsidRDefault="002B4676">
      <w:pPr>
        <w:spacing w:after="120"/>
        <w:rPr>
          <w:rFonts w:ascii="Arial" w:hAnsi="Arial" w:cs="Arial"/>
          <w:sz w:val="22"/>
        </w:rPr>
      </w:pPr>
      <w:r>
        <w:rPr>
          <w:rFonts w:ascii="Arial" w:hAnsi="Arial" w:cs="Arial"/>
          <w:sz w:val="22"/>
        </w:rPr>
        <w:t>Die Aufstiegsenergie unterstützt Dich bei Deinem persönlichen Aufstieg in höhere Ebenen, befreit Dich von der Erdenschwere und hebt Dich in Höhere Dimensio</w:t>
      </w:r>
      <w:r>
        <w:rPr>
          <w:rFonts w:ascii="Arial" w:hAnsi="Arial" w:cs="Arial"/>
          <w:sz w:val="22"/>
        </w:rPr>
        <w:t>nen.</w:t>
      </w:r>
    </w:p>
    <w:p w:rsidR="00000000" w:rsidRDefault="002B4676">
      <w:pPr>
        <w:spacing w:after="120"/>
        <w:rPr>
          <w:rFonts w:ascii="Arial" w:hAnsi="Arial" w:cs="Arial"/>
          <w:sz w:val="22"/>
        </w:rPr>
      </w:pPr>
      <w:r>
        <w:rPr>
          <w:rFonts w:ascii="Arial" w:hAnsi="Arial" w:cs="Arial"/>
          <w:sz w:val="22"/>
        </w:rPr>
        <w:t xml:space="preserve">Schaue die </w:t>
      </w:r>
      <w:r>
        <w:rPr>
          <w:rFonts w:ascii="Arial" w:hAnsi="Arial" w:cs="Arial"/>
          <w:b/>
          <w:sz w:val="22"/>
        </w:rPr>
        <w:t>Vielen Violetten Lichtwesen, die einen spiralförmigen Raum bilden, um durch das Auge von AN,</w:t>
      </w:r>
      <w:r>
        <w:rPr>
          <w:rFonts w:ascii="Arial" w:hAnsi="Arial" w:cs="Arial"/>
          <w:sz w:val="22"/>
        </w:rPr>
        <w:t xml:space="preserve"> dem Sternentor in unser Universum, </w:t>
      </w:r>
      <w:r>
        <w:rPr>
          <w:rFonts w:ascii="Arial" w:hAnsi="Arial" w:cs="Arial"/>
          <w:b/>
          <w:sz w:val="22"/>
        </w:rPr>
        <w:t>durchzugehen,</w:t>
      </w:r>
      <w:r>
        <w:rPr>
          <w:rFonts w:ascii="Arial" w:hAnsi="Arial" w:cs="Arial"/>
          <w:sz w:val="22"/>
        </w:rPr>
        <w:t xml:space="preserve"> hinein in die Göttliche Quelle, zur Vereinigung der Dualität, um ein androgynes, göttliches Wesen </w:t>
      </w:r>
      <w:r>
        <w:rPr>
          <w:rFonts w:ascii="Arial" w:hAnsi="Arial" w:cs="Arial"/>
          <w:sz w:val="22"/>
        </w:rPr>
        <w:t>in einem menschlichen Körper zu SEIN.</w:t>
      </w:r>
    </w:p>
    <w:p w:rsidR="00000000" w:rsidRDefault="002B4676">
      <w:pPr>
        <w:spacing w:after="120"/>
        <w:rPr>
          <w:rFonts w:ascii="Arial" w:hAnsi="Arial" w:cs="Arial"/>
          <w:sz w:val="22"/>
        </w:rPr>
      </w:pPr>
      <w:r>
        <w:rPr>
          <w:rFonts w:ascii="Arial" w:hAnsi="Arial" w:cs="Arial"/>
          <w:sz w:val="22"/>
        </w:rPr>
        <w:t xml:space="preserve">Stell Dir vor, wie Du nochmals, jedoch diesmal gemeinsam mit einem anderen, geliebten Wesen, durch eine </w:t>
      </w:r>
      <w:r>
        <w:rPr>
          <w:rFonts w:ascii="Arial" w:hAnsi="Arial" w:cs="Arial"/>
          <w:b/>
          <w:sz w:val="22"/>
        </w:rPr>
        <w:t>wolkenartige helltürkis-aquamarinblaue Energie</w:t>
      </w:r>
      <w:r>
        <w:rPr>
          <w:rFonts w:ascii="Arial" w:hAnsi="Arial" w:cs="Arial"/>
          <w:sz w:val="22"/>
        </w:rPr>
        <w:t xml:space="preserve">, gehst. Es ist dies nochmals der </w:t>
      </w:r>
      <w:r>
        <w:rPr>
          <w:rFonts w:ascii="Arial" w:hAnsi="Arial" w:cs="Arial"/>
          <w:b/>
          <w:sz w:val="22"/>
        </w:rPr>
        <w:t>Vollzug des Abstiegs aus Lemurien,</w:t>
      </w:r>
      <w:r>
        <w:rPr>
          <w:rFonts w:ascii="Arial" w:hAnsi="Arial" w:cs="Arial"/>
          <w:sz w:val="22"/>
        </w:rPr>
        <w:t xml:space="preserve"> dem Ursprung, dem Paradies, hinab in die dichteren Eb</w:t>
      </w:r>
      <w:r>
        <w:rPr>
          <w:rFonts w:ascii="Arial" w:hAnsi="Arial" w:cs="Arial"/>
          <w:sz w:val="22"/>
        </w:rPr>
        <w:t>e</w:t>
      </w:r>
      <w:r>
        <w:rPr>
          <w:rFonts w:ascii="Arial" w:hAnsi="Arial" w:cs="Arial"/>
          <w:sz w:val="22"/>
        </w:rPr>
        <w:t xml:space="preserve">nen, </w:t>
      </w:r>
      <w:r>
        <w:rPr>
          <w:rFonts w:ascii="Arial" w:hAnsi="Arial" w:cs="Arial"/>
          <w:b/>
          <w:sz w:val="22"/>
        </w:rPr>
        <w:t>nach Atlantis</w:t>
      </w:r>
      <w:r>
        <w:rPr>
          <w:rFonts w:ascii="Arial" w:hAnsi="Arial" w:cs="Arial"/>
          <w:sz w:val="22"/>
        </w:rPr>
        <w:t xml:space="preserve">. Dadurch geschieht Heilung der schmerzhaften Erinnerungen beim Abstieg von Lemurien nach Atlantis, sowie Aktivierung der dadurch verschütteten Erinnerungen des Alten Wissens. </w:t>
      </w:r>
    </w:p>
    <w:p w:rsidR="00000000" w:rsidRDefault="002B4676">
      <w:pPr>
        <w:spacing w:after="120"/>
        <w:rPr>
          <w:rFonts w:ascii="Arial" w:hAnsi="Arial" w:cs="Arial"/>
          <w:sz w:val="22"/>
        </w:rPr>
      </w:pPr>
      <w:r>
        <w:rPr>
          <w:rFonts w:ascii="Arial" w:hAnsi="Arial" w:cs="Arial"/>
          <w:sz w:val="22"/>
        </w:rPr>
        <w:t>Diesma</w:t>
      </w:r>
      <w:r>
        <w:rPr>
          <w:rFonts w:ascii="Arial" w:hAnsi="Arial" w:cs="Arial"/>
          <w:sz w:val="22"/>
        </w:rPr>
        <w:t>l gehen wir den umgekehrten Weg, den Weg zurück aus den dichteren Ebenen des SEINS in die immer höherschwingenden Lichtregionen. Dies ist der Aufstieg, die Rückkehr ins Licht, die Rückkehr zu unserer wahren Engels- und Lichtessenz, der himmlischen Sohn-/To</w:t>
      </w:r>
      <w:r>
        <w:rPr>
          <w:rFonts w:ascii="Arial" w:hAnsi="Arial" w:cs="Arial"/>
          <w:sz w:val="22"/>
        </w:rPr>
        <w:t xml:space="preserve">chterschaft, der Erweckung des göttlichen Lichtkerns, des göttlichen Menschen, dem </w:t>
      </w:r>
      <w:r>
        <w:rPr>
          <w:rFonts w:ascii="Arial" w:hAnsi="Arial" w:cs="Arial"/>
          <w:b/>
          <w:sz w:val="22"/>
        </w:rPr>
        <w:t>Adam Kadmon</w:t>
      </w:r>
      <w:r>
        <w:rPr>
          <w:rFonts w:ascii="Arial" w:hAnsi="Arial" w:cs="Arial"/>
          <w:sz w:val="22"/>
        </w:rPr>
        <w:t>.</w:t>
      </w:r>
      <w:r>
        <w:rPr>
          <w:rFonts w:ascii="Arial" w:hAnsi="Arial" w:cs="Arial"/>
          <w:sz w:val="22"/>
        </w:rPr>
        <w:br/>
        <w:t>Es ist die Erweckung des Inneren Lichtbewußtseins sowie die Aktivierung des göttlichen Lichtkö</w:t>
      </w:r>
      <w:r>
        <w:rPr>
          <w:rFonts w:ascii="Arial" w:hAnsi="Arial" w:cs="Arial"/>
          <w:sz w:val="22"/>
        </w:rPr>
        <w:t>r</w:t>
      </w:r>
      <w:r>
        <w:rPr>
          <w:rFonts w:ascii="Arial" w:hAnsi="Arial" w:cs="Arial"/>
          <w:sz w:val="22"/>
        </w:rPr>
        <w:t>pers auf allen Ebenen, des ewigen Lebens auf den Himmlischen Eben</w:t>
      </w:r>
      <w:r>
        <w:rPr>
          <w:rFonts w:ascii="Arial" w:hAnsi="Arial" w:cs="Arial"/>
          <w:sz w:val="22"/>
        </w:rPr>
        <w:t xml:space="preserve">en und der kollektiven </w:t>
      </w:r>
      <w:r>
        <w:rPr>
          <w:rFonts w:ascii="Arial" w:hAnsi="Arial" w:cs="Arial"/>
          <w:sz w:val="22"/>
        </w:rPr>
        <w:br/>
        <w:t xml:space="preserve">Messiasschaft. </w:t>
      </w:r>
    </w:p>
    <w:p w:rsidR="00000000" w:rsidRDefault="002B4676">
      <w:pPr>
        <w:spacing w:after="120"/>
        <w:rPr>
          <w:rFonts w:ascii="Arial" w:hAnsi="Arial" w:cs="Arial"/>
          <w:sz w:val="22"/>
        </w:rPr>
      </w:pPr>
      <w:r>
        <w:rPr>
          <w:rFonts w:ascii="Arial" w:hAnsi="Arial" w:cs="Arial"/>
          <w:sz w:val="22"/>
        </w:rPr>
        <w:t xml:space="preserve">Fühle, wie der </w:t>
      </w:r>
      <w:r>
        <w:rPr>
          <w:rFonts w:ascii="Arial" w:hAnsi="Arial" w:cs="Arial"/>
          <w:b/>
          <w:sz w:val="22"/>
        </w:rPr>
        <w:t>7. Lichtstrahl, ein kristallines, durchsichtiges Weiss</w:t>
      </w:r>
      <w:r>
        <w:rPr>
          <w:rFonts w:ascii="Arial" w:hAnsi="Arial" w:cs="Arial"/>
          <w:sz w:val="22"/>
        </w:rPr>
        <w:t>, Dich vollkommen durc</w:t>
      </w:r>
      <w:r>
        <w:rPr>
          <w:rFonts w:ascii="Arial" w:hAnsi="Arial" w:cs="Arial"/>
          <w:sz w:val="22"/>
        </w:rPr>
        <w:t>h</w:t>
      </w:r>
      <w:r>
        <w:rPr>
          <w:rFonts w:ascii="Arial" w:hAnsi="Arial" w:cs="Arial"/>
          <w:sz w:val="22"/>
        </w:rPr>
        <w:t xml:space="preserve">dringt und Dich umfließt. </w:t>
      </w:r>
      <w:r>
        <w:rPr>
          <w:rFonts w:ascii="Arial" w:hAnsi="Arial" w:cs="Arial"/>
          <w:b/>
          <w:sz w:val="22"/>
        </w:rPr>
        <w:t>Dies ist die Öffnung der 7 Siegel.</w:t>
      </w:r>
      <w:r>
        <w:rPr>
          <w:rFonts w:ascii="Arial" w:hAnsi="Arial" w:cs="Arial"/>
          <w:sz w:val="22"/>
        </w:rPr>
        <w:t xml:space="preserve"> Die Essenz unterstützt Deine En</w:t>
      </w:r>
      <w:r>
        <w:rPr>
          <w:rFonts w:ascii="Arial" w:hAnsi="Arial" w:cs="Arial"/>
          <w:sz w:val="22"/>
        </w:rPr>
        <w:t>t</w:t>
      </w:r>
      <w:r>
        <w:rPr>
          <w:rFonts w:ascii="Arial" w:hAnsi="Arial" w:cs="Arial"/>
          <w:sz w:val="22"/>
        </w:rPr>
        <w:t>wicklung von der Raupe zum Schm</w:t>
      </w:r>
      <w:r>
        <w:rPr>
          <w:rFonts w:ascii="Arial" w:hAnsi="Arial" w:cs="Arial"/>
          <w:sz w:val="22"/>
        </w:rPr>
        <w:t>etterling, die Entwicklung Deines herrlich strahlenden, gläse</w:t>
      </w:r>
      <w:r>
        <w:rPr>
          <w:rFonts w:ascii="Arial" w:hAnsi="Arial" w:cs="Arial"/>
          <w:sz w:val="22"/>
        </w:rPr>
        <w:t>r</w:t>
      </w:r>
      <w:r>
        <w:rPr>
          <w:rFonts w:ascii="Arial" w:hAnsi="Arial" w:cs="Arial"/>
          <w:sz w:val="22"/>
        </w:rPr>
        <w:t xml:space="preserve">nen Lichtkörpers, Deinem Göttlichen Gewand, Deinem prächtigem, einzigartigen Lichtkleid, das in allen Regenbogenfarben schillert und leuchtet. Sieh, wie es in </w:t>
      </w:r>
      <w:r>
        <w:rPr>
          <w:rFonts w:ascii="Arial" w:hAnsi="Arial" w:cs="Arial"/>
          <w:b/>
          <w:sz w:val="22"/>
        </w:rPr>
        <w:t xml:space="preserve">durchsichtigem, kristallinen Weiss </w:t>
      </w:r>
      <w:r>
        <w:rPr>
          <w:rFonts w:ascii="Arial" w:hAnsi="Arial" w:cs="Arial"/>
          <w:b/>
          <w:sz w:val="22"/>
        </w:rPr>
        <w:t>erstrahlt, und dennoch alle Regenbogenfarben in sich vereint hat!</w:t>
      </w:r>
    </w:p>
    <w:p w:rsidR="00000000" w:rsidRDefault="002B4676">
      <w:pPr>
        <w:spacing w:after="120"/>
        <w:rPr>
          <w:rFonts w:ascii="Arial" w:hAnsi="Arial" w:cs="Arial"/>
          <w:b/>
          <w:sz w:val="22"/>
        </w:rPr>
      </w:pPr>
      <w:r>
        <w:rPr>
          <w:rFonts w:ascii="Arial" w:hAnsi="Arial" w:cs="Arial"/>
          <w:b/>
          <w:sz w:val="22"/>
        </w:rPr>
        <w:t>NASI SHALOM, der PRINZ DES FRIEDENS, ist Dein Begleiter, damit das Königreich der Erde und das Königreich der Himmel verschmelzen und EINS werden. AMEN.</w:t>
      </w:r>
    </w:p>
    <w:p w:rsidR="00000000" w:rsidRDefault="002B4676">
      <w:pPr>
        <w:rPr>
          <w:rFonts w:ascii="Arial" w:hAnsi="Arial" w:cs="Arial"/>
          <w:sz w:val="22"/>
        </w:rPr>
      </w:pPr>
    </w:p>
    <w:sectPr w:rsidR="0000000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76"/>
    <w:rsid w:val="002B46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7C723-F800-434B-91CF-5C39A20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12</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Unknown User</dc:creator>
  <cp:keywords/>
  <dc:description/>
  <cp:lastModifiedBy>user</cp:lastModifiedBy>
  <cp:revision>2</cp:revision>
  <dcterms:created xsi:type="dcterms:W3CDTF">2020-10-25T03:50:00Z</dcterms:created>
  <dcterms:modified xsi:type="dcterms:W3CDTF">2020-10-25T03:50:00Z</dcterms:modified>
</cp:coreProperties>
</file>