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00F" w:rsidRDefault="0029000F">
      <w:pPr>
        <w:pStyle w:val="Shambhala1"/>
        <w:rPr>
          <w:b/>
          <w:bCs/>
        </w:rPr>
      </w:pPr>
      <w:bookmarkStart w:id="0" w:name="_GoBack"/>
      <w:bookmarkEnd w:id="0"/>
      <w:r>
        <w:rPr>
          <w:b/>
          <w:bCs/>
        </w:rPr>
        <w:t>12. Göttliche Ordnung</w:t>
      </w:r>
    </w:p>
    <w:p w:rsidR="0029000F" w:rsidRDefault="0029000F">
      <w:pPr>
        <w:pStyle w:val="Shambhala3"/>
        <w:tabs>
          <w:tab w:val="left" w:pos="709"/>
        </w:tabs>
      </w:pPr>
      <w:r>
        <w:tab/>
      </w:r>
      <w:proofErr w:type="spellStart"/>
      <w:r>
        <w:t>gechannelte</w:t>
      </w:r>
      <w:proofErr w:type="spellEnd"/>
      <w:r>
        <w:t xml:space="preserve">, meditativ empfangene Energie-Essenz </w:t>
      </w:r>
    </w:p>
    <w:p w:rsidR="0029000F" w:rsidRDefault="0029000F">
      <w:pPr>
        <w:tabs>
          <w:tab w:val="left" w:pos="709"/>
        </w:tabs>
        <w:ind w:left="708"/>
      </w:pPr>
      <w:r>
        <w:t>Hergestellt am Freitag, 28. Jänner 2000 in Wien (Helene, Ingrid)</w:t>
      </w:r>
    </w:p>
    <w:p w:rsidR="0029000F" w:rsidRDefault="0029000F">
      <w:r>
        <w:tab/>
        <w:t>(Maya-Kalender: gelbe spektrale Sonne)</w:t>
      </w:r>
    </w:p>
    <w:p w:rsidR="0029000F" w:rsidRDefault="0029000F">
      <w:pPr>
        <w:tabs>
          <w:tab w:val="left" w:pos="709"/>
        </w:tabs>
        <w:ind w:firstLine="426"/>
      </w:pPr>
    </w:p>
    <w:p w:rsidR="0029000F" w:rsidRDefault="0029000F">
      <w:pPr>
        <w:pStyle w:val="berschrift8"/>
        <w:tabs>
          <w:tab w:val="clear" w:pos="426"/>
          <w:tab w:val="left" w:pos="709"/>
        </w:tabs>
        <w:rPr>
          <w:sz w:val="24"/>
        </w:rPr>
      </w:pPr>
      <w:r>
        <w:rPr>
          <w:sz w:val="24"/>
        </w:rPr>
        <w:tab/>
        <w:t>Liebe des reinen Herzens</w:t>
      </w:r>
    </w:p>
    <w:p w:rsidR="0029000F" w:rsidRDefault="0029000F">
      <w:pPr>
        <w:tabs>
          <w:tab w:val="left" w:pos="709"/>
        </w:tabs>
        <w:rPr>
          <w:b/>
        </w:rPr>
      </w:pPr>
    </w:p>
    <w:p w:rsidR="0029000F" w:rsidRDefault="0029000F">
      <w:pPr>
        <w:tabs>
          <w:tab w:val="left" w:pos="709"/>
        </w:tabs>
      </w:pPr>
      <w:r>
        <w:rPr>
          <w:b/>
        </w:rPr>
        <w:tab/>
        <w:t xml:space="preserve">Engel für Recht und Ordnung </w:t>
      </w:r>
      <w:r>
        <w:t>(aus der Göttlichen Hierarchie)</w:t>
      </w:r>
    </w:p>
    <w:p w:rsidR="0029000F" w:rsidRDefault="0029000F">
      <w:pPr>
        <w:pStyle w:val="berschrift1"/>
        <w:tabs>
          <w:tab w:val="left" w:pos="709"/>
        </w:tabs>
        <w:spacing w:before="0" w:after="0"/>
        <w:rPr>
          <w:b w:val="0"/>
          <w:noProof w:val="0"/>
          <w:kern w:val="0"/>
        </w:rPr>
      </w:pPr>
      <w:r>
        <w:rPr>
          <w:noProof w:val="0"/>
          <w:kern w:val="0"/>
        </w:rPr>
        <w:tab/>
      </w:r>
      <w:r>
        <w:rPr>
          <w:b w:val="0"/>
        </w:rPr>
        <w:t xml:space="preserve">Energie der Klarheit, Reinheit </w:t>
      </w:r>
    </w:p>
    <w:p w:rsidR="0029000F" w:rsidRDefault="0029000F">
      <w:pPr>
        <w:pBdr>
          <w:bottom w:val="single" w:sz="6" w:space="1" w:color="auto"/>
        </w:pBdr>
      </w:pPr>
      <w:r>
        <w:tab/>
      </w:r>
      <w:r>
        <w:rPr>
          <w:b/>
        </w:rPr>
        <w:t>Farbe:</w:t>
      </w:r>
      <w:r>
        <w:t xml:space="preserve"> ein leuchtendes, weißes, gleißendes Licht, das lebendig pulsiert</w:t>
      </w:r>
    </w:p>
    <w:p w:rsidR="0029000F" w:rsidRDefault="0029000F">
      <w:pPr>
        <w:pBdr>
          <w:bottom w:val="single" w:sz="6" w:space="1" w:color="auto"/>
        </w:pBdr>
      </w:pPr>
    </w:p>
    <w:p w:rsidR="0029000F" w:rsidRDefault="0029000F">
      <w:pPr>
        <w:pStyle w:val="Verzeichnis2"/>
        <w:tabs>
          <w:tab w:val="clear" w:pos="9027"/>
        </w:tabs>
      </w:pPr>
    </w:p>
    <w:p w:rsidR="0029000F" w:rsidRDefault="0029000F">
      <w:pPr>
        <w:pStyle w:val="Shambhala2"/>
      </w:pPr>
    </w:p>
    <w:p w:rsidR="0029000F" w:rsidRDefault="0029000F">
      <w:pPr>
        <w:pStyle w:val="Shambhala2"/>
      </w:pPr>
      <w:r>
        <w:t>Wirkung der Essenz:</w:t>
      </w:r>
    </w:p>
    <w:p w:rsidR="0029000F" w:rsidRDefault="0029000F">
      <w:pPr>
        <w:pStyle w:val="Samoa3"/>
        <w:tabs>
          <w:tab w:val="clear" w:pos="0"/>
        </w:tabs>
      </w:pPr>
    </w:p>
    <w:p w:rsidR="0029000F" w:rsidRDefault="0029000F">
      <w:pPr>
        <w:pStyle w:val="Samoa3"/>
        <w:tabs>
          <w:tab w:val="clear" w:pos="0"/>
        </w:tabs>
        <w:rPr>
          <w:sz w:val="20"/>
          <w:u w:val="none"/>
        </w:rPr>
      </w:pPr>
      <w:r>
        <w:rPr>
          <w:sz w:val="20"/>
          <w:u w:val="none"/>
        </w:rPr>
        <w:t xml:space="preserve">Gibt Kraft + Stärke für sich selbst, um zu erkennen, was WAHR ist, was in der Göttlichen Ordnung ist. Löst kristalline Muster der Illusion aus dem Energiefeld auf + </w:t>
      </w:r>
      <w:proofErr w:type="spellStart"/>
      <w:r>
        <w:rPr>
          <w:sz w:val="20"/>
          <w:u w:val="none"/>
        </w:rPr>
        <w:t>läßt</w:t>
      </w:r>
      <w:proofErr w:type="spellEnd"/>
      <w:r>
        <w:rPr>
          <w:sz w:val="20"/>
          <w:u w:val="none"/>
        </w:rPr>
        <w:t xml:space="preserve"> dich stat</w:t>
      </w:r>
      <w:r>
        <w:rPr>
          <w:sz w:val="20"/>
          <w:u w:val="none"/>
        </w:rPr>
        <w:t>t</w:t>
      </w:r>
      <w:r>
        <w:rPr>
          <w:sz w:val="20"/>
          <w:u w:val="none"/>
        </w:rPr>
        <w:t xml:space="preserve">dessen die kristallinen Formen und Strukturen der göttlichen Wahrheit, Klarheit, Ordnung, Recht, Reinheit + Weisheit erkennen und erfahren. </w:t>
      </w:r>
    </w:p>
    <w:p w:rsidR="0029000F" w:rsidRDefault="0029000F">
      <w:pPr>
        <w:rPr>
          <w:b/>
        </w:rPr>
      </w:pPr>
      <w:r>
        <w:rPr>
          <w:b/>
        </w:rPr>
        <w:t>Löst die Verstrickungen der Muster, Lügen, Gewohnheiten, Denkungsweisen + Verhalten</w:t>
      </w:r>
      <w:r>
        <w:rPr>
          <w:b/>
        </w:rPr>
        <w:t>s</w:t>
      </w:r>
      <w:r>
        <w:rPr>
          <w:b/>
        </w:rPr>
        <w:t>formen auf. Durchdringt die Illusion, und löst die Schleier der Illusion auf.</w:t>
      </w:r>
    </w:p>
    <w:p w:rsidR="0029000F" w:rsidRDefault="0029000F">
      <w:pPr>
        <w:rPr>
          <w:b/>
        </w:rPr>
      </w:pPr>
      <w:r>
        <w:rPr>
          <w:b/>
        </w:rPr>
        <w:t>Bringt Freude, Klarheit, Wahrheit, Reinheit, Gerechtigkeit, Ordnung + Weisheit.</w:t>
      </w:r>
    </w:p>
    <w:p w:rsidR="0029000F" w:rsidRDefault="0029000F"/>
    <w:p w:rsidR="0029000F" w:rsidRDefault="0029000F"/>
    <w:p w:rsidR="0029000F" w:rsidRDefault="0029000F">
      <w:pPr>
        <w:pStyle w:val="Samoa3"/>
      </w:pPr>
      <w:r>
        <w:t>Licht-Information:</w:t>
      </w:r>
    </w:p>
    <w:p w:rsidR="0029000F" w:rsidRDefault="0029000F"/>
    <w:p w:rsidR="0029000F" w:rsidRDefault="0029000F">
      <w:pPr>
        <w:pStyle w:val="BodyText3"/>
        <w:rPr>
          <w:i w:val="0"/>
        </w:rPr>
      </w:pPr>
      <w:r>
        <w:rPr>
          <w:i w:val="0"/>
        </w:rPr>
        <w:t xml:space="preserve">Gleich zu Beginn einer Heilungssitzung mit Ingrid, wobei sie in einem 6-Stern-Legemuster mit </w:t>
      </w:r>
    </w:p>
    <w:p w:rsidR="0029000F" w:rsidRDefault="0029000F">
      <w:pPr>
        <w:pStyle w:val="BodyText3"/>
        <w:rPr>
          <w:i w:val="0"/>
        </w:rPr>
      </w:pPr>
      <w:r>
        <w:rPr>
          <w:i w:val="0"/>
        </w:rPr>
        <w:t xml:space="preserve">6 großen Quarz-Kristallen lag, erschien das riesige Engelwesen. Zuvor </w:t>
      </w:r>
      <w:proofErr w:type="spellStart"/>
      <w:r>
        <w:rPr>
          <w:i w:val="0"/>
        </w:rPr>
        <w:t>mußte</w:t>
      </w:r>
      <w:proofErr w:type="spellEnd"/>
      <w:r>
        <w:rPr>
          <w:i w:val="0"/>
        </w:rPr>
        <w:t xml:space="preserve"> ich sehr lange den Raum, uns beide und die Kristalle mit Klängen, Düften, Lichtenergien zusätzlich reinigen.</w:t>
      </w:r>
    </w:p>
    <w:p w:rsidR="0029000F" w:rsidRDefault="0029000F">
      <w:pPr>
        <w:pStyle w:val="BodyText3"/>
        <w:rPr>
          <w:i w:val="0"/>
        </w:rPr>
      </w:pPr>
    </w:p>
    <w:p w:rsidR="0029000F" w:rsidRDefault="0029000F">
      <w:pPr>
        <w:pStyle w:val="BodyText3"/>
        <w:rPr>
          <w:i w:val="0"/>
        </w:rPr>
      </w:pPr>
      <w:r>
        <w:rPr>
          <w:b/>
          <w:i w:val="0"/>
        </w:rPr>
        <w:t xml:space="preserve">”ICH BIN der Engel für Recht und Ordnung aus der Göttlichen Hierarchie, </w:t>
      </w:r>
      <w:r>
        <w:rPr>
          <w:i w:val="0"/>
        </w:rPr>
        <w:t xml:space="preserve">und ich habe eine Botschaft für Euch. Vertrauet auf Eure innere Stimme, sie ist die einzige Instanz in Eurem Herzen, die Gültigkeit hat, was </w:t>
      </w:r>
      <w:r>
        <w:rPr>
          <w:b/>
          <w:i w:val="0"/>
        </w:rPr>
        <w:t>Eure</w:t>
      </w:r>
      <w:r>
        <w:rPr>
          <w:i w:val="0"/>
        </w:rPr>
        <w:t xml:space="preserve"> Wahrheit betrifft. </w:t>
      </w:r>
    </w:p>
    <w:p w:rsidR="0029000F" w:rsidRDefault="0029000F">
      <w:pPr>
        <w:pStyle w:val="BodyText3"/>
        <w:rPr>
          <w:i w:val="0"/>
        </w:rPr>
      </w:pPr>
      <w:r>
        <w:rPr>
          <w:i w:val="0"/>
        </w:rPr>
        <w:t xml:space="preserve">Das Recht und die Ordnung im gesamten Universum ist etwas anderes, als das, was Ihr zur Zeit auf Erden lebt. Die Ursache und die Wirkung sind zwei sehr bedeutende Eigenschaften, die die Menschenkinder </w:t>
      </w:r>
      <w:proofErr w:type="spellStart"/>
      <w:r>
        <w:rPr>
          <w:i w:val="0"/>
        </w:rPr>
        <w:t>mißverstehen</w:t>
      </w:r>
      <w:proofErr w:type="spellEnd"/>
      <w:r>
        <w:rPr>
          <w:i w:val="0"/>
        </w:rPr>
        <w:t xml:space="preserve">. Recht und Ordnung ist etwas sehr Übergeordnetes, und kann im Normalfall von einem Menschen nicht erkannt werden. Die meisten Menschen haben eine sehr begrenzte Sichtweise, alle Dinge des Seins betreffend. </w:t>
      </w:r>
    </w:p>
    <w:p w:rsidR="0029000F" w:rsidRDefault="0029000F">
      <w:pPr>
        <w:pStyle w:val="BodyText3"/>
        <w:rPr>
          <w:i w:val="0"/>
        </w:rPr>
      </w:pPr>
    </w:p>
    <w:p w:rsidR="0029000F" w:rsidRDefault="0029000F">
      <w:pPr>
        <w:pStyle w:val="BodyText3"/>
        <w:rPr>
          <w:i w:val="0"/>
        </w:rPr>
      </w:pPr>
      <w:r>
        <w:rPr>
          <w:i w:val="0"/>
        </w:rPr>
        <w:t xml:space="preserve">Ihr könnt meine Energie wahrnehmen als etwas sehr Klares, Reines, Direktes, wie eine direkte Linie, eine Energie, die ohne Verzerrung durch die Ebenen transformiert wird aus der Quelle allen Seins bis in Eure tiefen Ebenen der Erdenergien. Große Reinheit ist vonnöten, </w:t>
      </w:r>
      <w:proofErr w:type="spellStart"/>
      <w:r>
        <w:rPr>
          <w:i w:val="0"/>
        </w:rPr>
        <w:t>daß</w:t>
      </w:r>
      <w:proofErr w:type="spellEnd"/>
      <w:r>
        <w:rPr>
          <w:i w:val="0"/>
        </w:rPr>
        <w:t xml:space="preserve"> in meiner ga</w:t>
      </w:r>
      <w:r>
        <w:rPr>
          <w:i w:val="0"/>
        </w:rPr>
        <w:t>n</w:t>
      </w:r>
      <w:r>
        <w:rPr>
          <w:i w:val="0"/>
        </w:rPr>
        <w:t xml:space="preserve">zen Größe ich </w:t>
      </w:r>
      <w:proofErr w:type="spellStart"/>
      <w:r>
        <w:rPr>
          <w:i w:val="0"/>
        </w:rPr>
        <w:t>erfaßt</w:t>
      </w:r>
      <w:proofErr w:type="spellEnd"/>
      <w:r>
        <w:rPr>
          <w:i w:val="0"/>
        </w:rPr>
        <w:t xml:space="preserve"> werden kann und manifestiert. Klarheit, Wahrheit, Reinheit sind die Attribute meiner Kraft und Stärke. Das ist es, was den Menschen im allgemeinen fehlt – Klarheit, Wahrheit, Reinheit, Kraft, Stärke – für sich selbst, um zu erkennen, was WAHR ist, was in der Göttlichen Ordnung ist, unverzerrt in den geometrischen Mustern des Seins. </w:t>
      </w:r>
    </w:p>
    <w:p w:rsidR="0029000F" w:rsidRDefault="0029000F">
      <w:pPr>
        <w:pStyle w:val="BodyText3"/>
        <w:rPr>
          <w:i w:val="0"/>
        </w:rPr>
      </w:pPr>
    </w:p>
    <w:p w:rsidR="0029000F" w:rsidRDefault="0029000F">
      <w:pPr>
        <w:pStyle w:val="BodyText3"/>
        <w:rPr>
          <w:i w:val="0"/>
        </w:rPr>
      </w:pPr>
      <w:r>
        <w:rPr>
          <w:i w:val="0"/>
        </w:rPr>
        <w:t>Es sind kristalline Muster, die die Wahrheit und Klarheit und Reinheit und Ordnung des Göttlichen beinhalten, kristalline Formen, die Euch umgeben, die in Eurem Energiefeld sind, und die oft ve</w:t>
      </w:r>
      <w:r>
        <w:rPr>
          <w:i w:val="0"/>
        </w:rPr>
        <w:t>r</w:t>
      </w:r>
      <w:r>
        <w:rPr>
          <w:i w:val="0"/>
        </w:rPr>
        <w:t xml:space="preserve">nebelt von anderen Mustern Eures Menschseins sind und deswegen nicht erkennbar. </w:t>
      </w:r>
    </w:p>
    <w:p w:rsidR="0029000F" w:rsidRDefault="0029000F">
      <w:pPr>
        <w:pStyle w:val="BodyText3"/>
        <w:rPr>
          <w:i w:val="0"/>
        </w:rPr>
      </w:pPr>
      <w:r>
        <w:rPr>
          <w:i w:val="0"/>
        </w:rPr>
        <w:t>Nun gilt es, diese anderen Muster aus dem Energiefeld zu entfernen, damit die Strukturen der Göttlichen Ordnung, des Göttlichen Rechts, der Göttlichen Wahrheit und Klarheit sichtbar werden, erfahrbar, spürbar, fühlbar für Euch. Es ist, wie wenn die Nebelschwaden Euch die Sicht auf die wunderschönen Dinge des Seins trüben würden, nicht erkennbar, das, was IST für das menschl</w:t>
      </w:r>
      <w:r>
        <w:rPr>
          <w:i w:val="0"/>
        </w:rPr>
        <w:t>i</w:t>
      </w:r>
      <w:r>
        <w:rPr>
          <w:i w:val="0"/>
        </w:rPr>
        <w:t xml:space="preserve">che Auge. </w:t>
      </w:r>
    </w:p>
    <w:p w:rsidR="0029000F" w:rsidRDefault="0029000F">
      <w:pPr>
        <w:pStyle w:val="BodyText3"/>
        <w:rPr>
          <w:i w:val="0"/>
        </w:rPr>
      </w:pPr>
    </w:p>
    <w:p w:rsidR="0029000F" w:rsidRDefault="0029000F">
      <w:pPr>
        <w:pStyle w:val="BodyText3"/>
        <w:rPr>
          <w:b/>
          <w:i w:val="0"/>
        </w:rPr>
      </w:pPr>
      <w:r>
        <w:rPr>
          <w:i w:val="0"/>
        </w:rPr>
        <w:lastRenderedPageBreak/>
        <w:t xml:space="preserve">Und dennoch sind die Gesetze des Universums das, was Eure Wirklichkeit beeinflussen, und es ist Illusion, zu glauben, </w:t>
      </w:r>
      <w:proofErr w:type="spellStart"/>
      <w:r>
        <w:rPr>
          <w:i w:val="0"/>
        </w:rPr>
        <w:t>daß</w:t>
      </w:r>
      <w:proofErr w:type="spellEnd"/>
      <w:r>
        <w:rPr>
          <w:i w:val="0"/>
        </w:rPr>
        <w:t xml:space="preserve"> die Muster, die Euch ”funktionieren” lassen, die Wahrheit sind.</w:t>
      </w:r>
      <w:r>
        <w:rPr>
          <w:b/>
          <w:i w:val="0"/>
        </w:rPr>
        <w:t xml:space="preserve"> </w:t>
      </w:r>
    </w:p>
    <w:p w:rsidR="0029000F" w:rsidRDefault="0029000F">
      <w:pPr>
        <w:pStyle w:val="BodyText3"/>
        <w:rPr>
          <w:i w:val="0"/>
        </w:rPr>
      </w:pPr>
      <w:r>
        <w:rPr>
          <w:b/>
          <w:i w:val="0"/>
        </w:rPr>
        <w:t>Durch die Illusion kann das wahre Göttliche nicht gesehen, nicht erkannt werden.</w:t>
      </w:r>
      <w:r>
        <w:rPr>
          <w:i w:val="0"/>
        </w:rPr>
        <w:t xml:space="preserve"> Durch den Nebel und die Wolken kann die Sonne nicht gespürt werden. Dadurch entsteht scheinbare Trennung des Menschseins und des Göttlichseins, weil die Verstrickungen der Muster, Gewoh</w:t>
      </w:r>
      <w:r>
        <w:rPr>
          <w:i w:val="0"/>
        </w:rPr>
        <w:t>n</w:t>
      </w:r>
      <w:r>
        <w:rPr>
          <w:i w:val="0"/>
        </w:rPr>
        <w:t>he</w:t>
      </w:r>
      <w:r>
        <w:rPr>
          <w:i w:val="0"/>
        </w:rPr>
        <w:t>i</w:t>
      </w:r>
      <w:r>
        <w:rPr>
          <w:i w:val="0"/>
        </w:rPr>
        <w:t xml:space="preserve">ten, Denkungsweisen, Verhaltensformen, wie durch einen Spiegel verzerrt Euch das Göttliche nur sichtbar machen. </w:t>
      </w:r>
    </w:p>
    <w:p w:rsidR="0029000F" w:rsidRDefault="0029000F">
      <w:pPr>
        <w:pStyle w:val="BodyText3"/>
        <w:rPr>
          <w:i w:val="0"/>
        </w:rPr>
      </w:pPr>
    </w:p>
    <w:p w:rsidR="0029000F" w:rsidRDefault="0029000F">
      <w:pPr>
        <w:pStyle w:val="BodyText3"/>
        <w:rPr>
          <w:i w:val="0"/>
        </w:rPr>
      </w:pPr>
      <w:r>
        <w:rPr>
          <w:i w:val="0"/>
        </w:rPr>
        <w:t xml:space="preserve">Durch die Reinheit und Kraft an diesem Orte, verbunden mit der Göttlichen Wahrheit des Seins ist es uns möglich, diese Energie zur Erde zu senden, um zu durchdringen die Illusion, um zu </w:t>
      </w:r>
      <w:proofErr w:type="spellStart"/>
      <w:r>
        <w:rPr>
          <w:i w:val="0"/>
        </w:rPr>
        <w:t>druchdringen</w:t>
      </w:r>
      <w:proofErr w:type="spellEnd"/>
      <w:r>
        <w:rPr>
          <w:i w:val="0"/>
        </w:rPr>
        <w:t xml:space="preserve"> das, was trennt von der Quelle. Es ist dies nun der Augenblick, wo die Schleier der Illusion weggenommen werden, die Schleier der Illusion, die bereits in Atlantis nach und nach immer dichter geworden sind. Es braucht reine Seelen, um dieses Werk des Vaters tun zu dürfen. Kristallklar </w:t>
      </w:r>
      <w:proofErr w:type="spellStart"/>
      <w:r>
        <w:rPr>
          <w:i w:val="0"/>
        </w:rPr>
        <w:t>muß</w:t>
      </w:r>
      <w:proofErr w:type="spellEnd"/>
      <w:r>
        <w:rPr>
          <w:i w:val="0"/>
        </w:rPr>
        <w:t xml:space="preserve"> das Herz sein, damit manifestiert werden kann diese unsere Energie aus der Göt</w:t>
      </w:r>
      <w:r>
        <w:rPr>
          <w:i w:val="0"/>
        </w:rPr>
        <w:t>t</w:t>
      </w:r>
      <w:r>
        <w:rPr>
          <w:i w:val="0"/>
        </w:rPr>
        <w:t xml:space="preserve">lichen Hierarchie des Seins. </w:t>
      </w:r>
    </w:p>
    <w:p w:rsidR="0029000F" w:rsidRDefault="0029000F">
      <w:pPr>
        <w:pStyle w:val="BodyText3"/>
        <w:rPr>
          <w:i w:val="0"/>
        </w:rPr>
      </w:pPr>
    </w:p>
    <w:p w:rsidR="0029000F" w:rsidRDefault="0029000F">
      <w:pPr>
        <w:pStyle w:val="BodyText3"/>
        <w:rPr>
          <w:i w:val="0"/>
        </w:rPr>
      </w:pPr>
      <w:r>
        <w:rPr>
          <w:i w:val="0"/>
        </w:rPr>
        <w:t xml:space="preserve">Sehet, wie im Herzen der Mutter Erde ein Licht aus unserer Ausformung sich bildet. </w:t>
      </w:r>
      <w:r>
        <w:rPr>
          <w:b/>
          <w:i w:val="0"/>
        </w:rPr>
        <w:t>Ein leuc</w:t>
      </w:r>
      <w:r>
        <w:rPr>
          <w:b/>
          <w:i w:val="0"/>
        </w:rPr>
        <w:t>h</w:t>
      </w:r>
      <w:r>
        <w:rPr>
          <w:b/>
          <w:i w:val="0"/>
        </w:rPr>
        <w:t>tendes, weißes, gleißendes Licht, das lebendig pulsiert, immer größer und größer wird durch die Kanalisation der Menschen mit den kristallklaren, reinen Herzen.</w:t>
      </w:r>
      <w:r>
        <w:rPr>
          <w:i w:val="0"/>
        </w:rPr>
        <w:t xml:space="preserve"> Immer größer wird dieses Licht in der Erde, und von innen heraus leuchtet und strahlt es, wird stärker und gr</w:t>
      </w:r>
      <w:r>
        <w:rPr>
          <w:i w:val="0"/>
        </w:rPr>
        <w:t>ö</w:t>
      </w:r>
      <w:r>
        <w:rPr>
          <w:i w:val="0"/>
        </w:rPr>
        <w:t xml:space="preserve">ßer, verankert sich, und es strahlt aus, und nach und nach wird die ganze Erde, der ganze Erdball </w:t>
      </w:r>
      <w:proofErr w:type="spellStart"/>
      <w:r>
        <w:rPr>
          <w:i w:val="0"/>
        </w:rPr>
        <w:t>erfaßt</w:t>
      </w:r>
      <w:proofErr w:type="spellEnd"/>
      <w:r>
        <w:rPr>
          <w:i w:val="0"/>
        </w:rPr>
        <w:t xml:space="preserve"> von dieser Energie des Seins. Alle Reiche die da sind, alle Lebewesen, die miteinander den Göttlichen Plan erfüllen. </w:t>
      </w:r>
    </w:p>
    <w:p w:rsidR="0029000F" w:rsidRDefault="0029000F">
      <w:pPr>
        <w:pStyle w:val="BodyText3"/>
        <w:rPr>
          <w:i w:val="0"/>
        </w:rPr>
      </w:pPr>
    </w:p>
    <w:p w:rsidR="0029000F" w:rsidRDefault="0029000F">
      <w:pPr>
        <w:pStyle w:val="BodyText3"/>
        <w:rPr>
          <w:i w:val="0"/>
        </w:rPr>
      </w:pPr>
      <w:r>
        <w:rPr>
          <w:i w:val="0"/>
        </w:rPr>
        <w:t xml:space="preserve">Lasset es LICHT werden auf Erden, und lasset es zu, </w:t>
      </w:r>
      <w:proofErr w:type="spellStart"/>
      <w:r>
        <w:rPr>
          <w:i w:val="0"/>
        </w:rPr>
        <w:t>daß</w:t>
      </w:r>
      <w:proofErr w:type="spellEnd"/>
      <w:r>
        <w:rPr>
          <w:i w:val="0"/>
        </w:rPr>
        <w:t xml:space="preserve"> die Göttliche Ordnung, das Göttliche Recht, sich von Eurem Planeten aus manifestiert und ausstrahlt ins gesamte Universum. Es ist eine Korrektur, die vollzogen wird, um die Schleier zu lichten und die Illusionen allüberall hinwe</w:t>
      </w:r>
      <w:r>
        <w:rPr>
          <w:i w:val="0"/>
        </w:rPr>
        <w:t>g</w:t>
      </w:r>
      <w:r>
        <w:rPr>
          <w:i w:val="0"/>
        </w:rPr>
        <w:t xml:space="preserve">zunehmen, damit die Wahrheit sichtbar und spürbar für alle wird, die Wahrheit des Göttlichen, die Göttliche Wahrheit. </w:t>
      </w:r>
    </w:p>
    <w:p w:rsidR="0029000F" w:rsidRDefault="0029000F">
      <w:pPr>
        <w:pStyle w:val="BodyText3"/>
        <w:rPr>
          <w:i w:val="0"/>
        </w:rPr>
      </w:pPr>
    </w:p>
    <w:p w:rsidR="0029000F" w:rsidRDefault="0029000F">
      <w:pPr>
        <w:pStyle w:val="BodyText3"/>
        <w:rPr>
          <w:i w:val="0"/>
        </w:rPr>
      </w:pPr>
      <w:r>
        <w:rPr>
          <w:i w:val="0"/>
        </w:rPr>
        <w:t>Das ist es, was Ihr den Menschen bringen sollt, die Göttliche Wahrheit, sie soll die Illusion aufl</w:t>
      </w:r>
      <w:r>
        <w:rPr>
          <w:i w:val="0"/>
        </w:rPr>
        <w:t>ö</w:t>
      </w:r>
      <w:r>
        <w:rPr>
          <w:i w:val="0"/>
        </w:rPr>
        <w:t>sen, die Muster, die Lügen, mit denen die Menschen sich selbst belügen, die Illusion des G</w:t>
      </w:r>
      <w:r>
        <w:rPr>
          <w:i w:val="0"/>
        </w:rPr>
        <w:t>e</w:t>
      </w:r>
      <w:r>
        <w:rPr>
          <w:i w:val="0"/>
        </w:rPr>
        <w:t xml:space="preserve">trenntseins. </w:t>
      </w:r>
    </w:p>
    <w:p w:rsidR="0029000F" w:rsidRDefault="0029000F">
      <w:pPr>
        <w:pStyle w:val="BodyText3"/>
        <w:rPr>
          <w:i w:val="0"/>
        </w:rPr>
      </w:pPr>
    </w:p>
    <w:p w:rsidR="0029000F" w:rsidRDefault="0029000F">
      <w:pPr>
        <w:pStyle w:val="BodyText3"/>
      </w:pPr>
      <w:r>
        <w:t>Nach und nach erstrahlt der ganze Kosmos in Klarheit, Reinheit und Wahrheit, und irgendwann wird auch das letzte Lebewesen seine Illusion ausgehaucht haben, ausagiert. Das ist der Moment der vollkommenen Freude, Klarheit, Wahrheit, Reinheit, Gerechtigkeit, Ordnung, Wahrheit, Kla</w:t>
      </w:r>
      <w:r>
        <w:t>r</w:t>
      </w:r>
      <w:r>
        <w:t>heit, Reinheit und Weisheit. AMEN.”</w:t>
      </w:r>
    </w:p>
    <w:sectPr w:rsidR="002900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64"/>
    <w:rsid w:val="0029000F"/>
    <w:rsid w:val="00EA2F6B"/>
    <w:rsid w:val="00EE5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F32324-F3E6-4EA0-9B20-5381AD00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Arial" w:hAnsi="Arial"/>
      <w:b/>
      <w:noProof/>
      <w:kern w:val="28"/>
      <w:szCs w:val="20"/>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Shambhala1">
    <w:name w:val="Shambhala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 w:type="paragraph" w:customStyle="1" w:styleId="BodyText3">
    <w:name w:val="Body Text 3"/>
    <w:basedOn w:val="Standard"/>
    <w:pPr>
      <w:overflowPunct w:val="0"/>
      <w:autoSpaceDE w:val="0"/>
      <w:autoSpaceDN w:val="0"/>
      <w:adjustRightInd w:val="0"/>
      <w:textAlignment w:val="baseline"/>
    </w:pPr>
    <w:rPr>
      <w:rFonts w:ascii="Arial" w:hAnsi="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12</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Unknown User</dc:creator>
  <cp:keywords/>
  <dc:description/>
  <cp:lastModifiedBy>user</cp:lastModifiedBy>
  <cp:revision>2</cp:revision>
  <dcterms:created xsi:type="dcterms:W3CDTF">2022-01-28T10:32:00Z</dcterms:created>
  <dcterms:modified xsi:type="dcterms:W3CDTF">2022-01-28T10:32:00Z</dcterms:modified>
</cp:coreProperties>
</file>